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552057" cy="1099981"/>
            <wp:effectExtent b="0" l="0" r="0" t="0"/>
            <wp:docPr id="18310177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2057" cy="10999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1130300</wp:posOffset>
                </wp:positionV>
                <wp:extent cx="5759450" cy="366395"/>
                <wp:effectExtent b="0" l="0" r="0" t="0"/>
                <wp:wrapNone/>
                <wp:docPr id="18310177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66275" y="3596800"/>
                          <a:ext cx="5759450" cy="366395"/>
                          <a:chOff x="2466275" y="3596800"/>
                          <a:chExt cx="5759450" cy="366400"/>
                        </a:xfrm>
                      </wpg:grpSpPr>
                      <wpg:grpSp>
                        <wpg:cNvGrpSpPr/>
                        <wpg:grpSpPr>
                          <a:xfrm>
                            <a:off x="2466275" y="3596803"/>
                            <a:ext cx="5759450" cy="366395"/>
                            <a:chOff x="0" y="0"/>
                            <a:chExt cx="7066280" cy="44958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066275" cy="44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43178" l="-2117" r="2117" t="0"/>
                            <a:stretch/>
                          </pic:blipFill>
                          <pic:spPr>
                            <a:xfrm>
                              <a:off x="0" y="0"/>
                              <a:ext cx="3599180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56821"/>
                            <a:stretch/>
                          </pic:blipFill>
                          <pic:spPr>
                            <a:xfrm>
                              <a:off x="3467100" y="83820"/>
                              <a:ext cx="3599180" cy="34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1130300</wp:posOffset>
                </wp:positionV>
                <wp:extent cx="5759450" cy="366395"/>
                <wp:effectExtent b="0" l="0" r="0" t="0"/>
                <wp:wrapNone/>
                <wp:docPr id="18310177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0" cy="366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BULLETIN D’INSCRIPTION</w:t>
      </w:r>
    </w:p>
    <w:p w:rsidR="00000000" w:rsidDel="00000000" w:rsidP="00000000" w:rsidRDefault="00000000" w:rsidRPr="00000000" w14:paraId="00000005">
      <w:pPr>
        <w:jc w:val="center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color w:val="0000ff"/>
          <w:u w:val="none"/>
          <w:rtl w:val="0"/>
        </w:rPr>
        <w:t xml:space="preserve">A RETOURNER PAR MAIL </w:t>
      </w:r>
      <w:r w:rsidDel="00000000" w:rsidR="00000000" w:rsidRPr="00000000">
        <w:rPr>
          <w:b w:val="1"/>
          <w:color w:val="c0504d"/>
          <w:u w:val="single"/>
          <w:rtl w:val="0"/>
        </w:rPr>
        <w:t xml:space="preserve">AVANT LE 10 JUILLET 2025</w:t>
      </w:r>
      <w:r w:rsidDel="00000000" w:rsidR="00000000" w:rsidRPr="00000000">
        <w:rPr>
          <w:b w:val="1"/>
          <w:color w:val="0000ff"/>
          <w:u w:val="none"/>
          <w:rtl w:val="0"/>
        </w:rPr>
        <w:t xml:space="preserve"> à : </w:t>
      </w:r>
      <w:hyperlink r:id="rId11">
        <w:r w:rsidDel="00000000" w:rsidR="00000000" w:rsidRPr="00000000">
          <w:rPr>
            <w:rFonts w:ascii="Cambria" w:cs="Cambria" w:eastAsia="Cambria" w:hAnsi="Cambria"/>
            <w:b w:val="1"/>
            <w:color w:val="0000ff"/>
            <w:sz w:val="24"/>
            <w:szCs w:val="24"/>
            <w:u w:val="single"/>
            <w:rtl w:val="0"/>
          </w:rPr>
          <w:t xml:space="preserve">lesamisdesartsdecastres@gmail.com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center"/>
        <w:rPr>
          <w:rFonts w:ascii="Calibri" w:cs="Calibri" w:eastAsia="Calibri" w:hAnsi="Calibri"/>
          <w:b w:val="1"/>
          <w:color w:val="c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28"/>
          <w:szCs w:val="28"/>
          <w:rtl w:val="0"/>
        </w:rPr>
        <w:t xml:space="preserve">Exposition événementielle « Fête de l’Ail » à Lautrec (81)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center"/>
        <w:rPr>
          <w:rFonts w:ascii="Calibri" w:cs="Calibri" w:eastAsia="Calibri" w:hAnsi="Calibri"/>
          <w:b w:val="1"/>
          <w:color w:val="c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28"/>
          <w:szCs w:val="28"/>
          <w:rtl w:val="0"/>
        </w:rPr>
        <w:t xml:space="preserve">1-2 août 2025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Catégorie :</w:t>
      </w:r>
    </w:p>
    <w:p w:rsidR="00000000" w:rsidDel="00000000" w:rsidP="00000000" w:rsidRDefault="00000000" w:rsidRPr="00000000" w14:paraId="00000009">
      <w:pPr>
        <w:tabs>
          <w:tab w:val="left" w:leader="none" w:pos="2268"/>
          <w:tab w:val="left" w:leader="none" w:pos="3828"/>
          <w:tab w:val="left" w:leader="none" w:pos="5103"/>
        </w:tabs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Peintre/plasticien</w:t>
      </w:r>
      <w:r w:rsidDel="00000000" w:rsidR="00000000" w:rsidRPr="00000000">
        <w:rPr>
          <w:rFonts w:ascii="Times New Roman" w:cs="Times New Roman" w:eastAsia="Times New Roman" w:hAnsi="Times New Roman"/>
          <w:sz w:val="66.66666666666667"/>
          <w:szCs w:val="66.66666666666667"/>
          <w:vertAlign w:val="subscript"/>
          <w:rtl w:val="0"/>
        </w:rPr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Sculpteur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Autre, préciser 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c0504d" w:space="1" w:sz="4" w:val="single"/>
        </w:pBdr>
        <w:tabs>
          <w:tab w:val="left" w:leader="none" w:pos="567"/>
          <w:tab w:val="left" w:leader="none" w:pos="2268"/>
        </w:tabs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Amateur</w:t>
      </w:r>
      <w:r w:rsidDel="00000000" w:rsidR="00000000" w:rsidRPr="00000000">
        <w:rPr>
          <w:rFonts w:ascii="Times New Roman" w:cs="Times New Roman" w:eastAsia="Times New Roman" w:hAnsi="Times New Roman"/>
          <w:sz w:val="66.66666666666667"/>
          <w:szCs w:val="66.66666666666667"/>
          <w:vertAlign w:val="subscript"/>
          <w:rtl w:val="0"/>
        </w:rPr>
        <w:tab/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0"/>
              <w:szCs w:val="60"/>
              <w:vertAlign w:val="subscript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Professionnel 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66.66666666666667"/>
              <w:szCs w:val="66.66666666666667"/>
              <w:vertAlign w:val="subscript"/>
              <w:rtl w:val="0"/>
            </w:rPr>
            <w:t xml:space="preserve">➪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Siret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</w:t>
      </w:r>
      <w:bookmarkStart w:colFirst="0" w:colLast="0" w:name="bookmark=id.oqz44xkjxtc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Prénom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_________________________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5405438</wp:posOffset>
                </wp:positionH>
                <wp:positionV relativeFrom="paragraph">
                  <wp:posOffset>66675</wp:posOffset>
                </wp:positionV>
                <wp:extent cx="1543050" cy="1273770"/>
                <wp:effectExtent b="0" l="0" r="0" t="0"/>
                <wp:wrapNone/>
                <wp:docPr id="18310177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82070" y="2892270"/>
                          <a:ext cx="192786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JOINDRE AU BULLETIN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8.99999618530273" w:right="0" w:firstLine="-11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Photos des œuvres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: format JPEG (2 Mo maxi par photo et chaque fichier photo doit avoir le titre et le nom de l'artiste).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8.99999618530273" w:right="0" w:firstLine="-11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 photo de vous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8.99999618530273" w:right="0" w:firstLine="-11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Une courte description de l’artiste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 lignes max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5405438</wp:posOffset>
                </wp:positionH>
                <wp:positionV relativeFrom="paragraph">
                  <wp:posOffset>66675</wp:posOffset>
                </wp:positionV>
                <wp:extent cx="1543050" cy="1273770"/>
                <wp:effectExtent b="0" l="0" r="0" t="0"/>
                <wp:wrapNone/>
                <wp:docPr id="18310177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1273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D’ARTISTE si différent 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</w:t>
        <w:tab/>
        <w:t xml:space="preserve">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Postal :</w:t>
        <w:tab/>
        <w:t xml:space="preserve">____________ Ville: 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195263" cy="195263"/>
            <wp:effectExtent b="0" l="0" r="0" t="0"/>
            <wp:docPr descr="Téléphone" id="1831017719" name="image2.png"/>
            <a:graphic>
              <a:graphicData uri="http://schemas.openxmlformats.org/drawingml/2006/picture">
                <pic:pic>
                  <pic:nvPicPr>
                    <pic:cNvPr descr="Téléphone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3" cy="195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Tél : ____________________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00732" cy="200732"/>
            <wp:effectExtent b="0" l="0" r="0" t="0"/>
            <wp:docPr descr="Enveloppe ouverte" id="1831017718" name="image3.png"/>
            <a:graphic>
              <a:graphicData uri="http://schemas.openxmlformats.org/drawingml/2006/picture">
                <pic:pic>
                  <pic:nvPicPr>
                    <pic:cNvPr descr="Enveloppe ouverte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732" cy="200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Mail :___________________________________</w:t>
        <w:tab/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6.66666666666667"/>
          <w:szCs w:val="36.66666666666667"/>
          <w:vertAlign w:val="subscript"/>
        </w:rPr>
        <w:drawing>
          <wp:inline distB="0" distT="0" distL="0" distR="0">
            <wp:extent cx="190500" cy="190500"/>
            <wp:effectExtent b="0" l="0" r="0" t="0"/>
            <wp:docPr descr="Internet" id="1831017716" name="image4.png"/>
            <a:graphic>
              <a:graphicData uri="http://schemas.openxmlformats.org/drawingml/2006/picture">
                <pic:pic>
                  <pic:nvPicPr>
                    <pic:cNvPr descr="Internet"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 : _______________________________________________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  <w:rtl w:val="0"/>
        </w:rPr>
        <w:t xml:space="preserve">   @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Réseaux sociaux : 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418"/>
        </w:tabs>
        <w:spacing w:after="0" w:before="0" w:line="48.00000000000001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0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2"/>
        <w:gridCol w:w="2769"/>
        <w:gridCol w:w="1881"/>
        <w:gridCol w:w="1338"/>
        <w:tblGridChange w:id="0">
          <w:tblGrid>
            <w:gridCol w:w="4462"/>
            <w:gridCol w:w="2769"/>
            <w:gridCol w:w="1881"/>
            <w:gridCol w:w="1338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" w:firstLine="14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Titre de l’œuvre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9" w:lineRule="auto"/>
              <w:ind w:left="130" w:right="0" w:firstLine="9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uile,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aquarelle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pastel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photo, sculpture...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9" w:lineRule="auto"/>
              <w:ind w:left="130" w:right="0" w:firstLine="9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Dimensions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9" w:lineRule="auto"/>
              <w:ind w:left="130" w:right="0" w:firstLine="9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(L/H en cm)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Prix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2977"/>
          <w:tab w:val="left" w:leader="none" w:pos="5954"/>
        </w:tabs>
        <w:spacing w:line="240" w:lineRule="auto"/>
        <w:jc w:val="both"/>
        <w:rPr>
          <w:rFonts w:ascii="Cambria Math" w:cs="Cambria Math" w:eastAsia="Cambria Math" w:hAnsi="Cambria Math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Je règle le droit d’inscription soit :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sz w:val="66.66666666666667"/>
          <w:szCs w:val="66.66666666666667"/>
          <w:vertAlign w:val="subscript"/>
          <w:rtl w:val="0"/>
        </w:rPr>
        <w:t xml:space="preserve">☐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50 €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(Peintre/Sculpteur)</w:t>
      </w:r>
      <w:r w:rsidDel="00000000" w:rsidR="00000000" w:rsidRPr="00000000">
        <w:rPr>
          <w:rFonts w:ascii="Cambria Math" w:cs="Cambria Math" w:eastAsia="Cambria Math" w:hAnsi="Cambria Math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66.66666666666667"/>
          <w:szCs w:val="66.66666666666667"/>
          <w:vertAlign w:val="subscript"/>
          <w:rtl w:val="0"/>
        </w:rPr>
        <w:t xml:space="preserve">☐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10 €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(Auteur)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686"/>
          <w:tab w:val="left" w:leader="none" w:pos="7513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 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425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Chèque à l’ordre de : ‘Les Amis des Arts de Castres, Occitanie et Nouvelle Aquitaine’, à envoyer par courrier à l’adresse de l’association, 23, rue Milhau Ducommun, 81100 CASTRES</w:t>
      </w:r>
    </w:p>
    <w:p w:rsidR="00000000" w:rsidDel="00000000" w:rsidP="00000000" w:rsidRDefault="00000000" w:rsidRPr="00000000" w14:paraId="00000045">
      <w:pPr>
        <w:ind w:left="425" w:hanging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Virement bancaire : IBAN : FR25 3000 2013 3200 0007 3649 S30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BIC : CRLYFRPP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425" w:hanging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En espèces, sur place à l’arrivée </w:t>
      </w:r>
    </w:p>
    <w:p w:rsidR="00000000" w:rsidDel="00000000" w:rsidP="00000000" w:rsidRDefault="00000000" w:rsidRPr="00000000" w14:paraId="00000047">
      <w:pPr>
        <w:tabs>
          <w:tab w:val="left" w:leader="none" w:pos="1560"/>
        </w:tabs>
        <w:spacing w:before="120" w:lineRule="auto"/>
        <w:ind w:left="2693" w:hanging="425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Je reconnais avoir pris connaissance du règlement de l’exposition et m'engage à le respecter.</w:t>
      </w:r>
    </w:p>
    <w:p w:rsidR="00000000" w:rsidDel="00000000" w:rsidP="00000000" w:rsidRDefault="00000000" w:rsidRPr="00000000" w14:paraId="00000048">
      <w:pPr>
        <w:tabs>
          <w:tab w:val="left" w:leader="none" w:pos="1560"/>
          <w:tab w:val="left" w:leader="none" w:pos="5670"/>
        </w:tabs>
        <w:spacing w:after="120" w:lineRule="auto"/>
        <w:ind w:left="2694" w:hanging="425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 : ____/____/________            </w:t>
        <w:tab/>
        <w:t xml:space="preserve"> Signature (faire précéder de la mention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Lu et approuvé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”)</w:t>
      </w:r>
      <w:r w:rsidDel="00000000" w:rsidR="00000000" w:rsidRPr="00000000">
        <w:rPr>
          <w:rtl w:val="0"/>
        </w:rPr>
      </w:r>
    </w:p>
    <w:sectPr>
      <w:footerReference r:id="rId15" w:type="default"/>
      <w:pgSz w:h="16820" w:w="11900" w:orient="portrait"/>
      <w:pgMar w:bottom="680" w:top="340" w:left="720" w:right="720" w:header="720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Times New Roman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Cambria Math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color="c0504d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Les Amis des Arts de Castres, Occitanie et Nouvelle Aquitaine – 23, rue Milhau Ducommun – 81100 CASTRES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Siret : 924496060-00014 – Site Web : </w:t>
    </w:r>
    <w:hyperlink r:id="rId1"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lesamisdesartsdecastresoccitanieetnouvelleaquitaine.fr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Mail : </w:t>
    </w:r>
    <w:hyperlink r:id="rId2"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lesamisdesartsdecastres@gmail.com</w:t>
      </w:r>
    </w:hyperlink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Tél :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06.32.88.25.85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2E26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 w:val="1"/>
    <w:rsid w:val="00E42E04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947243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47243"/>
  </w:style>
  <w:style w:type="paragraph" w:styleId="Pieddepage">
    <w:name w:val="footer"/>
    <w:basedOn w:val="Normal"/>
    <w:link w:val="PieddepageCar"/>
    <w:uiPriority w:val="99"/>
    <w:unhideWhenUsed w:val="1"/>
    <w:rsid w:val="00947243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47243"/>
  </w:style>
  <w:style w:type="character" w:styleId="Lienhypertexte">
    <w:name w:val="Hyperlink"/>
    <w:basedOn w:val="Policepardfaut"/>
    <w:uiPriority w:val="99"/>
    <w:unhideWhenUsed w:val="1"/>
    <w:rsid w:val="00325B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DC68C1"/>
    <w:rPr>
      <w:color w:val="605e5c"/>
      <w:shd w:color="auto" w:fill="e1dfdd" w:val="clear"/>
    </w:rPr>
  </w:style>
  <w:style w:type="table" w:styleId="Grilledutableau">
    <w:name w:val="Table Grid"/>
    <w:basedOn w:val="TableauNormal"/>
    <w:uiPriority w:val="39"/>
    <w:rsid w:val="00F624D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sdetexte">
    <w:name w:val="Body Text"/>
    <w:basedOn w:val="Normal"/>
    <w:link w:val="CorpsdetexteCar"/>
    <w:uiPriority w:val="1"/>
    <w:qFormat w:val="1"/>
    <w:rsid w:val="00EF5DA3"/>
    <w:pPr>
      <w:widowControl w:val="0"/>
      <w:autoSpaceDE w:val="0"/>
      <w:autoSpaceDN w:val="0"/>
      <w:spacing w:line="240" w:lineRule="auto"/>
    </w:pPr>
    <w:rPr>
      <w:rFonts w:ascii="Times New Roman" w:cs="Times New Roman" w:eastAsia="Times New Roman" w:hAnsi="Times New Roman"/>
      <w:sz w:val="20"/>
      <w:szCs w:val="20"/>
      <w:lang w:eastAsia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EF5DA3"/>
    <w:rPr>
      <w:rFonts w:ascii="Times New Roman" w:cs="Times New Roman" w:eastAsia="Times New Roman" w:hAnsi="Times New Roman"/>
      <w:sz w:val="20"/>
      <w:szCs w:val="20"/>
      <w:lang w:eastAsia="en-US"/>
    </w:rPr>
  </w:style>
  <w:style w:type="paragraph" w:styleId="TableParagraph" w:customStyle="1">
    <w:name w:val="Table Paragraph"/>
    <w:basedOn w:val="Normal"/>
    <w:uiPriority w:val="1"/>
    <w:qFormat w:val="1"/>
    <w:rsid w:val="00CE0BE4"/>
    <w:pPr>
      <w:widowControl w:val="0"/>
      <w:autoSpaceDE w:val="0"/>
      <w:autoSpaceDN w:val="0"/>
      <w:spacing w:line="240" w:lineRule="auto"/>
    </w:pPr>
    <w:rPr>
      <w:rFonts w:ascii="Comic Sans MS" w:cs="Comic Sans MS" w:eastAsia="Comic Sans MS" w:hAnsi="Comic Sans MS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esamisdesartsdecastres@gmail.com" TargetMode="External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5" Type="http://schemas.openxmlformats.org/officeDocument/2006/relationships/footer" Target="foot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esamisdesartsdecastresoccitanieetnouvelleaquitaine.fr/" TargetMode="External"/><Relationship Id="rId2" Type="http://schemas.openxmlformats.org/officeDocument/2006/relationships/hyperlink" Target="mailto:lesamisdesartsdecast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WknxJUg6jdD9IhLZ56sPWAkH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PaWQub3F6NDR4a2p4dGM3OAByITE3Z0JhU0QySXpLUTdnQmpyTFYxQXpaa01oUGtveG5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2025-05-12T17:52:00Z</dcterms:created>
  <dc:creator>TOURNIER Marie-Laure</dc:creator>
</cp:coreProperties>
</file>